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8C68A" w14:textId="74439F20" w:rsidR="001625AF" w:rsidRDefault="001625AF" w:rsidP="001625AF">
      <w:pPr>
        <w:spacing w:line="320" w:lineRule="exact"/>
        <w:rPr>
          <w:rFonts w:ascii="UD デジタル 教科書体 NK-R" w:eastAsia="UD デジタル 教科書体 NK-R"/>
          <w:color w:val="000000" w:themeColor="text1"/>
          <w:kern w:val="24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017157" wp14:editId="1D623FFC">
                <wp:simplePos x="0" y="0"/>
                <wp:positionH relativeFrom="column">
                  <wp:posOffset>1257300</wp:posOffset>
                </wp:positionH>
                <wp:positionV relativeFrom="paragraph">
                  <wp:posOffset>170815</wp:posOffset>
                </wp:positionV>
                <wp:extent cx="1723549" cy="276999"/>
                <wp:effectExtent l="0" t="0" r="0" b="0"/>
                <wp:wrapNone/>
                <wp:docPr id="3" name="テキスト ボックス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7F0F5D5-3C10-D3DC-9AFC-B1CD970611A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3549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E66843D" w14:textId="77777777" w:rsidR="001625AF" w:rsidRDefault="001625AF"/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01715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99pt;margin-top:13.45pt;width:135.7pt;height:21.8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" filled="f" stroked="f">
                <v:textbox style="mso-fit-shape-to-text:t">
                  <w:txbxContent>
                    <w:p w14:paraId="4E66843D" w14:textId="77777777" w:rsidR="001625AF" w:rsidRDefault="001625AF"/>
                  </w:txbxContent>
                </v:textbox>
              </v:shape>
            </w:pict>
          </mc:Fallback>
        </mc:AlternateContent>
      </w:r>
      <w:r>
        <w:rPr>
          <w:rFonts w:ascii="UD デジタル 教科書体 NK-R" w:eastAsia="UD デジタル 教科書体 NK-R" w:hint="eastAsia"/>
          <w:color w:val="000000" w:themeColor="text1"/>
          <w:kern w:val="24"/>
        </w:rPr>
        <w:t>賀詞交歓部会検討資料</w:t>
      </w:r>
    </w:p>
    <w:p w14:paraId="2840EB24" w14:textId="266FACB4" w:rsidR="001625AF" w:rsidRDefault="001625AF" w:rsidP="001625AF">
      <w:pPr>
        <w:spacing w:line="320" w:lineRule="exact"/>
        <w:jc w:val="right"/>
        <w:rPr>
          <w:rFonts w:ascii="UD デジタル 教科書体 NK-R" w:eastAsia="UD デジタル 教科書体 NK-R"/>
          <w:color w:val="000000" w:themeColor="text1"/>
          <w:kern w:val="24"/>
          <w:sz w:val="22"/>
        </w:rPr>
      </w:pPr>
      <w:r>
        <w:rPr>
          <w:rFonts w:ascii="UD デジタル 教科書体 NK-R" w:eastAsia="UD デジタル 教科書体 NK-R" w:hint="eastAsia"/>
          <w:color w:val="000000" w:themeColor="text1"/>
          <w:kern w:val="24"/>
          <w:sz w:val="22"/>
        </w:rPr>
        <w:t>2024.1.11</w:t>
      </w:r>
    </w:p>
    <w:p w14:paraId="5D897AED" w14:textId="458D0DFC" w:rsidR="001625AF" w:rsidRDefault="001625AF" w:rsidP="001625AF">
      <w:pPr>
        <w:spacing w:line="320" w:lineRule="exact"/>
        <w:jc w:val="right"/>
        <w:rPr>
          <w:rFonts w:ascii="UD デジタル 教科書体 NK-R" w:eastAsia="UD デジタル 教科書体 NK-R"/>
          <w:color w:val="000000" w:themeColor="text1"/>
          <w:kern w:val="24"/>
          <w:sz w:val="22"/>
        </w:rPr>
      </w:pPr>
      <w:r>
        <w:rPr>
          <w:rFonts w:ascii="UD デジタル 教科書体 NK-R" w:eastAsia="UD デジタル 教科書体 NK-R" w:hint="eastAsia"/>
          <w:color w:val="000000" w:themeColor="text1"/>
          <w:kern w:val="24"/>
          <w:sz w:val="22"/>
        </w:rPr>
        <w:t>賀詞交歓会部会</w:t>
      </w:r>
    </w:p>
    <w:p w14:paraId="774CF838" w14:textId="341A693A" w:rsidR="000C31DC" w:rsidRDefault="001625AF" w:rsidP="001625AF">
      <w:pPr>
        <w:pStyle w:val="a5"/>
        <w:spacing w:line="320" w:lineRule="exact"/>
        <w:jc w:val="right"/>
      </w:pPr>
      <w:r>
        <w:rPr>
          <w:rFonts w:ascii="UD デジタル 教科書体 NK-R" w:eastAsia="UD デジタル 教科書体 NK-R" w:hint="eastAsia"/>
          <w:color w:val="000000" w:themeColor="text1"/>
          <w:kern w:val="24"/>
          <w:sz w:val="22"/>
        </w:rPr>
        <w:t>小林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A3C426" wp14:editId="63A8B97F">
                <wp:simplePos x="0" y="0"/>
                <wp:positionH relativeFrom="column">
                  <wp:posOffset>5248275</wp:posOffset>
                </wp:positionH>
                <wp:positionV relativeFrom="paragraph">
                  <wp:posOffset>0</wp:posOffset>
                </wp:positionV>
                <wp:extent cx="1172116" cy="600164"/>
                <wp:effectExtent l="0" t="0" r="0" b="0"/>
                <wp:wrapNone/>
                <wp:docPr id="4" name="テキスト ボックス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A1AE7F46-99F7-421D-F9E4-BFB45772AA4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2116" cy="60016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E9368B" w14:textId="14CA197F" w:rsidR="001625AF" w:rsidRDefault="001625AF" w:rsidP="001625AF">
                            <w:pPr>
                              <w:jc w:val="righ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kern w:val="24"/>
                                <w:sz w:val="22"/>
                              </w:rPr>
                            </w:pP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A3C426" id="テキスト ボックス 3" o:spid="_x0000_s1027" type="#_x0000_t202" style="position:absolute;left:0;text-align:left;margin-left:413.25pt;margin-top:0;width:92.3pt;height:47.25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" filled="f" stroked="f">
                <v:textbox style="mso-fit-shape-to-text:t">
                  <w:txbxContent>
                    <w:p w14:paraId="5EE9368B" w14:textId="14CA197F" w:rsidR="001625AF" w:rsidRDefault="001625AF" w:rsidP="001625AF">
                      <w:pPr>
                        <w:jc w:val="right"/>
                        <w:rPr>
                          <w:rFonts w:ascii="UD デジタル 教科書体 NK-R" w:eastAsia="UD デジタル 教科書体 NK-R"/>
                          <w:color w:val="000000" w:themeColor="text1"/>
                          <w:kern w:val="24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4BCBE6A" w14:textId="6565A825" w:rsidR="001625AF" w:rsidRPr="001625AF" w:rsidRDefault="001625AF" w:rsidP="001625AF">
      <w:pPr>
        <w:jc w:val="center"/>
        <w:rPr>
          <w:rFonts w:ascii="UD デジタル 教科書体 NK-R" w:eastAsia="UD デジタル 教科書体 NK-R"/>
          <w:color w:val="000000" w:themeColor="text1"/>
          <w:kern w:val="24"/>
          <w:sz w:val="24"/>
          <w:szCs w:val="24"/>
        </w:rPr>
      </w:pPr>
      <w:r>
        <w:rPr>
          <w:rFonts w:ascii="UD デジタル 教科書体 NK-R" w:eastAsia="UD デジタル 教科書体 NK-R" w:hint="eastAsia"/>
          <w:color w:val="000000" w:themeColor="text1"/>
          <w:kern w:val="24"/>
          <w:sz w:val="24"/>
          <w:szCs w:val="24"/>
          <w:u w:val="single"/>
        </w:rPr>
        <w:t>令和５年度</w:t>
      </w:r>
      <w:r>
        <w:rPr>
          <w:rFonts w:ascii="UD デジタル 教科書体 NK-R" w:eastAsia="UD デジタル 教科書体 NK-R" w:hint="eastAsia"/>
          <w:color w:val="000000" w:themeColor="text1"/>
          <w:kern w:val="24"/>
          <w:sz w:val="24"/>
          <w:szCs w:val="24"/>
          <w:u w:val="single"/>
        </w:rPr>
        <w:t>・賀詞交歓会</w:t>
      </w:r>
      <w:r w:rsidRPr="001625AF">
        <w:rPr>
          <w:rFonts w:ascii="UD デジタル 教科書体 NK-R" w:eastAsia="UD デジタル 教科書体 NK-R" w:hint="eastAsia"/>
          <w:color w:val="000000" w:themeColor="text1"/>
          <w:kern w:val="24"/>
          <w:sz w:val="24"/>
          <w:szCs w:val="24"/>
          <w:u w:val="single"/>
        </w:rPr>
        <w:t>部会</w:t>
      </w:r>
      <w:r>
        <w:rPr>
          <w:rFonts w:ascii="UD デジタル 教科書体 NK-R" w:eastAsia="UD デジタル 教科書体 NK-R" w:hint="eastAsia"/>
          <w:color w:val="000000" w:themeColor="text1"/>
          <w:kern w:val="24"/>
          <w:sz w:val="24"/>
          <w:szCs w:val="24"/>
          <w:u w:val="single"/>
        </w:rPr>
        <w:t>活動の</w:t>
      </w:r>
      <w:r w:rsidRPr="001625AF">
        <w:rPr>
          <w:rFonts w:ascii="UD デジタル 教科書体 NK-R" w:eastAsia="UD デジタル 教科書体 NK-R" w:hint="eastAsia"/>
          <w:color w:val="000000" w:themeColor="text1"/>
          <w:kern w:val="24"/>
          <w:sz w:val="24"/>
          <w:szCs w:val="24"/>
          <w:u w:val="single"/>
        </w:rPr>
        <w:t>報告、取りまとめについて</w:t>
      </w:r>
    </w:p>
    <w:p w14:paraId="698580AD" w14:textId="08F956D2" w:rsidR="001625AF" w:rsidRDefault="001625AF" w:rsidP="001625AF">
      <w:pPr>
        <w:pStyle w:val="a5"/>
        <w:spacing w:line="320" w:lineRule="exact"/>
        <w:jc w:val="center"/>
        <w:rPr>
          <w:rFonts w:ascii="UD デジタル 教科書体 NK-R" w:eastAsia="UD デジタル 教科書体 NK-R"/>
          <w:color w:val="000000" w:themeColor="text1"/>
          <w:kern w:val="24"/>
          <w:sz w:val="22"/>
        </w:rPr>
      </w:pPr>
      <w:r w:rsidRPr="001625AF">
        <w:rPr>
          <w:rFonts w:ascii="UD デジタル 教科書体 NK-R" w:eastAsia="UD デジタル 教科書体 NK-R" w:hint="eastAsia"/>
          <w:color w:val="000000" w:themeColor="text1"/>
          <w:kern w:val="24"/>
          <w:sz w:val="24"/>
          <w:szCs w:val="24"/>
          <w:u w:val="single"/>
        </w:rPr>
        <w:t>令和６年賀詞交歓会「企業発表」</w:t>
      </w:r>
    </w:p>
    <w:p w14:paraId="270BD068" w14:textId="77777777" w:rsidR="001625AF" w:rsidRDefault="001625AF" w:rsidP="001625AF">
      <w:pPr>
        <w:pStyle w:val="a5"/>
        <w:spacing w:line="320" w:lineRule="exact"/>
        <w:rPr>
          <w:rFonts w:ascii="UD デジタル 教科書体 NK-R" w:eastAsia="UD デジタル 教科書体 NK-R"/>
          <w:color w:val="000000" w:themeColor="text1"/>
          <w:kern w:val="24"/>
          <w:sz w:val="22"/>
        </w:rPr>
      </w:pPr>
    </w:p>
    <w:p w14:paraId="3C84770C" w14:textId="05DAB2DF" w:rsidR="001625AF" w:rsidRDefault="001625AF" w:rsidP="001625AF">
      <w:pPr>
        <w:pStyle w:val="a5"/>
        <w:spacing w:line="320" w:lineRule="exact"/>
        <w:rPr>
          <w:rFonts w:ascii="UD デジタル 教科書体 NK-R" w:eastAsia="UD デジタル 教科書体 NK-R"/>
          <w:color w:val="000000" w:themeColor="text1"/>
          <w:kern w:val="24"/>
          <w:sz w:val="22"/>
        </w:rPr>
      </w:pPr>
      <w:r>
        <w:rPr>
          <w:rFonts w:ascii="UD デジタル 教科書体 NK-R" w:eastAsia="UD デジタル 教科書体 NK-R" w:hint="eastAsia"/>
          <w:color w:val="000000" w:themeColor="text1"/>
          <w:kern w:val="24"/>
          <w:sz w:val="22"/>
        </w:rPr>
        <w:t>【はじめに】</w:t>
      </w:r>
    </w:p>
    <w:p w14:paraId="6AFBF9FA" w14:textId="02CB4502" w:rsidR="001625AF" w:rsidRDefault="001625AF" w:rsidP="001625AF">
      <w:pPr>
        <w:pStyle w:val="a5"/>
        <w:spacing w:line="320" w:lineRule="exact"/>
        <w:ind w:left="220" w:hanging="220"/>
        <w:rPr>
          <w:rFonts w:ascii="UD デジタル 教科書体 NK-R" w:eastAsia="UD デジタル 教科書体 NK-R"/>
          <w:color w:val="000000" w:themeColor="text1"/>
          <w:kern w:val="24"/>
          <w:sz w:val="22"/>
        </w:rPr>
      </w:pPr>
      <w:r w:rsidRPr="001625AF">
        <w:rPr>
          <w:rFonts w:ascii="UD デジタル 教科書体 NK-R" w:eastAsia="UD デジタル 教科書体 NK-R" w:hint="eastAsia"/>
          <w:color w:val="000000" w:themeColor="text1"/>
          <w:kern w:val="24"/>
          <w:sz w:val="22"/>
        </w:rPr>
        <w:t>１．</w:t>
      </w:r>
      <w:r>
        <w:rPr>
          <w:rFonts w:ascii="UD デジタル 教科書体 NK-R" w:eastAsia="UD デジタル 教科書体 NK-R" w:hint="eastAsia"/>
          <w:color w:val="000000" w:themeColor="text1"/>
          <w:kern w:val="24"/>
          <w:sz w:val="22"/>
        </w:rPr>
        <w:t xml:space="preserve"> 　ＳＳＣ賀詞交歓会部会の「企業発表」に向けた活動は、令和６年１月５日に開かれた「精華町商工会　賀詞交歓会」での発表をもって一区切りつきました。</w:t>
      </w:r>
    </w:p>
    <w:p w14:paraId="09C66CCC" w14:textId="77777777" w:rsidR="001625AF" w:rsidRDefault="001625AF" w:rsidP="001625AF">
      <w:pPr>
        <w:pStyle w:val="a5"/>
        <w:spacing w:line="320" w:lineRule="exact"/>
        <w:ind w:left="220" w:hangingChars="100" w:hanging="220"/>
        <w:rPr>
          <w:rFonts w:ascii="UD デジタル 教科書体 NK-R" w:eastAsia="UD デジタル 教科書体 NK-R"/>
          <w:color w:val="000000" w:themeColor="text1"/>
          <w:kern w:val="24"/>
          <w:sz w:val="22"/>
        </w:rPr>
      </w:pPr>
    </w:p>
    <w:p w14:paraId="5FB1DC70" w14:textId="69F226C6" w:rsidR="001625AF" w:rsidRDefault="001625AF" w:rsidP="001625AF">
      <w:pPr>
        <w:pStyle w:val="a5"/>
        <w:spacing w:line="320" w:lineRule="exact"/>
        <w:ind w:left="220" w:hangingChars="100" w:hanging="220"/>
      </w:pPr>
      <w:r>
        <w:rPr>
          <w:rFonts w:ascii="UD デジタル 教科書体 NK-R" w:eastAsia="UD デジタル 教科書体 NK-R" w:hint="eastAsia"/>
          <w:color w:val="000000" w:themeColor="text1"/>
          <w:kern w:val="24"/>
          <w:sz w:val="22"/>
        </w:rPr>
        <w:t>２．　 企業発表に向けた部会活動を、昨年４月以降で実施し、部会議論や検討を行ない、賀詞交歓会に結び付けることが出来ましたこと、皆様に感謝申し上げます。</w:t>
      </w:r>
    </w:p>
    <w:p w14:paraId="45628ED4" w14:textId="6D8CB529" w:rsidR="001625AF" w:rsidRDefault="001625AF" w:rsidP="001625AF">
      <w:pPr>
        <w:pStyle w:val="a5"/>
        <w:spacing w:line="320" w:lineRule="exact"/>
      </w:pPr>
      <w:r>
        <w:rPr>
          <w:rFonts w:ascii="UD デジタル 教科書体 NK-R" w:eastAsia="UD デジタル 教科書体 NK-R" w:hint="eastAsia"/>
          <w:color w:val="000000" w:themeColor="text1"/>
          <w:kern w:val="24"/>
          <w:sz w:val="22"/>
        </w:rPr>
        <w:t xml:space="preserve">　　　　ありがとうございます。</w:t>
      </w:r>
    </w:p>
    <w:p w14:paraId="273DEB08" w14:textId="77777777" w:rsidR="001625AF" w:rsidRDefault="001625AF" w:rsidP="001625AF">
      <w:pPr>
        <w:pStyle w:val="a5"/>
        <w:spacing w:line="320" w:lineRule="exact"/>
        <w:ind w:left="220" w:hangingChars="100" w:hanging="220"/>
        <w:rPr>
          <w:rFonts w:ascii="UD デジタル 教科書体 NK-R" w:eastAsia="UD デジタル 教科書体 NK-R"/>
          <w:color w:val="000000" w:themeColor="text1"/>
          <w:kern w:val="24"/>
          <w:sz w:val="22"/>
        </w:rPr>
      </w:pPr>
    </w:p>
    <w:p w14:paraId="710E2232" w14:textId="1C48930C" w:rsidR="001625AF" w:rsidRDefault="001625AF" w:rsidP="001625AF">
      <w:pPr>
        <w:pStyle w:val="a5"/>
        <w:spacing w:line="320" w:lineRule="exact"/>
        <w:ind w:left="220" w:hangingChars="100" w:hanging="220"/>
      </w:pPr>
      <w:r>
        <w:rPr>
          <w:rFonts w:ascii="UD デジタル 教科書体 NK-R" w:eastAsia="UD デジタル 教科書体 NK-R" w:hint="eastAsia"/>
          <w:color w:val="000000" w:themeColor="text1"/>
          <w:kern w:val="24"/>
          <w:sz w:val="22"/>
        </w:rPr>
        <w:t>３．　 一方、全体会議の場で実施する「部会議論」については、数回に終わり、秋以降は全体会議で意見をいただく事に留まったことは事実です。（夜などに部会独自の集まりは実施いたしませんでした）</w:t>
      </w:r>
    </w:p>
    <w:p w14:paraId="5FEBF2C6" w14:textId="77777777" w:rsidR="001625AF" w:rsidRDefault="001625AF" w:rsidP="001625AF">
      <w:pPr>
        <w:pStyle w:val="a5"/>
        <w:spacing w:line="320" w:lineRule="exact"/>
        <w:ind w:left="220" w:hangingChars="100" w:hanging="220"/>
        <w:rPr>
          <w:rFonts w:ascii="UD デジタル 教科書体 NK-R" w:eastAsia="UD デジタル 教科書体 NK-R"/>
          <w:color w:val="000000" w:themeColor="text1"/>
          <w:kern w:val="24"/>
          <w:sz w:val="22"/>
        </w:rPr>
      </w:pPr>
    </w:p>
    <w:p w14:paraId="0AE9BD20" w14:textId="0558CB03" w:rsidR="001625AF" w:rsidRDefault="001625AF" w:rsidP="001625AF">
      <w:pPr>
        <w:pStyle w:val="a5"/>
        <w:spacing w:line="320" w:lineRule="exact"/>
        <w:ind w:left="220" w:hangingChars="100" w:hanging="220"/>
      </w:pPr>
      <w:r>
        <w:rPr>
          <w:rFonts w:ascii="UD デジタル 教科書体 NK-R" w:eastAsia="UD デジタル 教科書体 NK-R" w:hint="eastAsia"/>
          <w:color w:val="000000" w:themeColor="text1"/>
          <w:kern w:val="24"/>
          <w:sz w:val="22"/>
        </w:rPr>
        <w:t>４．　 令和５年度の活動も後２カ月余りとなった中、１月５日の賀詞交歓会での「企業発表」に向けた取り組み及び、賀詞交歓会当日を振り返り、部会の活動報告を作成するとともに、令和６年度の活動充実に繋げていきたく考えます。</w:t>
      </w:r>
    </w:p>
    <w:p w14:paraId="5AACFA12" w14:textId="77777777" w:rsidR="001625AF" w:rsidRDefault="001625AF" w:rsidP="001625AF">
      <w:pPr>
        <w:pStyle w:val="a5"/>
        <w:spacing w:line="320" w:lineRule="exact"/>
        <w:ind w:left="220" w:hangingChars="100" w:hanging="220"/>
        <w:rPr>
          <w:rFonts w:ascii="UD デジタル 教科書体 NK-R" w:eastAsia="UD デジタル 教科書体 NK-R"/>
          <w:color w:val="000000" w:themeColor="text1"/>
          <w:kern w:val="24"/>
          <w:sz w:val="22"/>
        </w:rPr>
      </w:pPr>
    </w:p>
    <w:p w14:paraId="44093942" w14:textId="4F02AC8A" w:rsidR="001625AF" w:rsidRDefault="001625AF" w:rsidP="001625AF">
      <w:pPr>
        <w:pStyle w:val="a5"/>
        <w:spacing w:line="320" w:lineRule="exact"/>
        <w:ind w:left="220" w:hangingChars="100" w:hanging="220"/>
      </w:pPr>
      <w:r>
        <w:rPr>
          <w:rFonts w:ascii="UD デジタル 教科書体 NK-R" w:eastAsia="UD デジタル 教科書体 NK-R" w:hint="eastAsia"/>
          <w:color w:val="000000" w:themeColor="text1"/>
          <w:kern w:val="24"/>
          <w:sz w:val="22"/>
        </w:rPr>
        <w:t>５．　 つきましては、１月２５日の全体会議で部会論議をする前提で、発表者を含め、部会の皆様に対して、ご意見やご要望をいただきたく、ご検討いただきたい項目などを次に記します。</w:t>
      </w:r>
    </w:p>
    <w:p w14:paraId="30E68181" w14:textId="77777777" w:rsidR="001625AF" w:rsidRDefault="001625AF" w:rsidP="001625AF">
      <w:pPr>
        <w:pStyle w:val="a5"/>
        <w:spacing w:line="320" w:lineRule="exact"/>
      </w:pPr>
      <w:r>
        <w:rPr>
          <w:rFonts w:ascii="UD デジタル 教科書体 NK-R" w:eastAsia="UD デジタル 教科書体 NK-R" w:hint="eastAsia"/>
          <w:color w:val="000000" w:themeColor="text1"/>
          <w:kern w:val="24"/>
          <w:sz w:val="22"/>
        </w:rPr>
        <w:t xml:space="preserve">　　</w:t>
      </w:r>
      <w:r>
        <w:rPr>
          <w:rFonts w:ascii="UD デジタル 教科書体 NK-R" w:eastAsia="UD デジタル 教科書体 NK-R" w:hint="eastAsia"/>
          <w:color w:val="000000" w:themeColor="text1"/>
          <w:kern w:val="24"/>
          <w:sz w:val="22"/>
          <w:u w:val="single"/>
        </w:rPr>
        <w:t>全体的な報告とりまとめは、「素案」として「別添１」を添付</w:t>
      </w:r>
      <w:r>
        <w:rPr>
          <w:rFonts w:ascii="UD デジタル 教科書体 NK-R" w:eastAsia="UD デジタル 教科書体 NK-R" w:hint="eastAsia"/>
          <w:color w:val="000000" w:themeColor="text1"/>
          <w:kern w:val="24"/>
          <w:sz w:val="22"/>
        </w:rPr>
        <w:t xml:space="preserve">いたします。　</w:t>
      </w:r>
    </w:p>
    <w:p w14:paraId="1602F441" w14:textId="324E505C" w:rsidR="001625AF" w:rsidRDefault="001625AF" w:rsidP="001625AF">
      <w:pPr>
        <w:pStyle w:val="a5"/>
        <w:spacing w:line="320" w:lineRule="exact"/>
        <w:ind w:leftChars="100" w:left="210"/>
      </w:pPr>
      <w:r>
        <w:rPr>
          <w:rFonts w:ascii="UD デジタル 教科書体 NK-R" w:eastAsia="UD デジタル 教科書体 NK-R" w:hint="eastAsia"/>
          <w:color w:val="000000" w:themeColor="text1"/>
          <w:kern w:val="24"/>
          <w:sz w:val="22"/>
        </w:rPr>
        <w:t xml:space="preserve"> </w:t>
      </w:r>
      <w:r>
        <w:rPr>
          <w:rFonts w:ascii="UD デジタル 教科書体 NK-R" w:eastAsia="UD デジタル 教科書体 NK-R"/>
          <w:color w:val="000000" w:themeColor="text1"/>
          <w:kern w:val="24"/>
          <w:sz w:val="22"/>
        </w:rPr>
        <w:t xml:space="preserve"> </w:t>
      </w:r>
      <w:r>
        <w:rPr>
          <w:rFonts w:ascii="UD デジタル 教科書体 NK-R" w:eastAsia="UD デジタル 教科書体 NK-R" w:hint="eastAsia"/>
          <w:color w:val="000000" w:themeColor="text1"/>
          <w:kern w:val="24"/>
          <w:sz w:val="22"/>
        </w:rPr>
        <w:t>残念ながら当日ご参加できなかった方も、事前の取り組みなどについてのお声をいただきたく、皆様からのご意見・ご要望など、どうぞよろしくお願いします。</w:t>
      </w:r>
    </w:p>
    <w:p w14:paraId="2295BE7C" w14:textId="77777777" w:rsidR="001625AF" w:rsidRDefault="001625AF" w:rsidP="001625AF">
      <w:pPr>
        <w:pStyle w:val="a5"/>
        <w:spacing w:line="320" w:lineRule="exact"/>
        <w:ind w:left="110" w:hangingChars="50" w:hanging="110"/>
        <w:rPr>
          <w:rFonts w:ascii="UD デジタル 教科書体 NK-R" w:eastAsia="UD デジタル 教科書体 NK-R"/>
          <w:color w:val="000000" w:themeColor="text1"/>
          <w:kern w:val="24"/>
          <w:sz w:val="22"/>
        </w:rPr>
      </w:pPr>
    </w:p>
    <w:p w14:paraId="4911296D" w14:textId="53AF3C3D" w:rsidR="001625AF" w:rsidRDefault="001625AF" w:rsidP="001625AF">
      <w:pPr>
        <w:pStyle w:val="a5"/>
        <w:spacing w:line="320" w:lineRule="exact"/>
        <w:ind w:left="110" w:hangingChars="50" w:hanging="110"/>
      </w:pPr>
      <w:r>
        <w:rPr>
          <w:rFonts w:ascii="UD デジタル 教科書体 NK-R" w:eastAsia="UD デジタル 教科書体 NK-R" w:hint="eastAsia"/>
          <w:color w:val="000000" w:themeColor="text1"/>
          <w:kern w:val="24"/>
          <w:sz w:val="22"/>
        </w:rPr>
        <w:t>７． なお、可能な方は、１月２０日までに、メールにて、小林までお送り頂ければ</w:t>
      </w:r>
      <w:r w:rsidR="00470E0D">
        <w:rPr>
          <w:rFonts w:ascii="UD デジタル 教科書体 NK-R" w:eastAsia="UD デジタル 教科書体 NK-R" w:hint="eastAsia"/>
          <w:color w:val="000000" w:themeColor="text1"/>
          <w:kern w:val="24"/>
          <w:sz w:val="22"/>
        </w:rPr>
        <w:t>、部会議論の中でご紹介いたします。</w:t>
      </w:r>
      <w:r>
        <w:rPr>
          <w:rFonts w:ascii="UD デジタル 教科書体 NK-R" w:eastAsia="UD デジタル 教科書体 NK-R" w:hint="eastAsia"/>
          <w:color w:val="000000" w:themeColor="text1"/>
          <w:kern w:val="24"/>
          <w:sz w:val="22"/>
        </w:rPr>
        <w:t xml:space="preserve">重ねてよろしくお願いします。　　　ＵＲＬ　</w:t>
      </w:r>
      <w:hyperlink r:id="rId5" w:history="1">
        <w:r w:rsidRPr="00D72303">
          <w:rPr>
            <w:rStyle w:val="a3"/>
            <w:rFonts w:ascii="UD デジタル 教科書体 NK-R" w:eastAsia="UD デジタル 教科書体 NK-R" w:hint="eastAsia"/>
            <w:kern w:val="24"/>
            <w:sz w:val="22"/>
          </w:rPr>
          <w:t>tdkobaya@gmail.com</w:t>
        </w:r>
      </w:hyperlink>
    </w:p>
    <w:p w14:paraId="326F06A7" w14:textId="77777777" w:rsidR="001625AF" w:rsidRDefault="001625AF" w:rsidP="001625AF">
      <w:pPr>
        <w:pStyle w:val="a5"/>
        <w:spacing w:line="320" w:lineRule="exact"/>
      </w:pPr>
      <w:r>
        <w:rPr>
          <w:rFonts w:ascii="UD デジタル 教科書体 NK-R" w:eastAsia="UD デジタル 教科書体 NK-R" w:hint="eastAsia"/>
          <w:color w:val="000000" w:themeColor="text1"/>
          <w:kern w:val="24"/>
          <w:sz w:val="22"/>
        </w:rPr>
        <w:t xml:space="preserve">　　</w:t>
      </w:r>
    </w:p>
    <w:p w14:paraId="685EF627" w14:textId="0F803E14" w:rsidR="001625AF" w:rsidRDefault="001625AF" w:rsidP="001625AF">
      <w:pPr>
        <w:pStyle w:val="a5"/>
        <w:spacing w:line="320" w:lineRule="exact"/>
      </w:pPr>
      <w:r>
        <w:rPr>
          <w:rFonts w:ascii="UD デジタル 教科書体 NK-R" w:eastAsia="UD デジタル 教科書体 NK-R" w:hint="eastAsia"/>
          <w:color w:val="000000" w:themeColor="text1"/>
          <w:kern w:val="24"/>
          <w:sz w:val="22"/>
        </w:rPr>
        <w:t>【取りまとめスケジュール】</w:t>
      </w:r>
    </w:p>
    <w:p w14:paraId="60077F76" w14:textId="77777777" w:rsidR="00470E0D" w:rsidRDefault="00470E0D" w:rsidP="001625AF">
      <w:pPr>
        <w:pStyle w:val="a5"/>
        <w:spacing w:line="320" w:lineRule="exact"/>
        <w:rPr>
          <w:rFonts w:ascii="UD デジタル 教科書体 NK-R" w:eastAsia="UD デジタル 教科書体 NK-R"/>
          <w:color w:val="000000" w:themeColor="text1"/>
          <w:kern w:val="24"/>
          <w:sz w:val="22"/>
        </w:rPr>
      </w:pPr>
    </w:p>
    <w:p w14:paraId="1E162CEF" w14:textId="45DA3A9D" w:rsidR="001625AF" w:rsidRDefault="001625AF" w:rsidP="001625AF">
      <w:pPr>
        <w:pStyle w:val="a5"/>
        <w:spacing w:line="320" w:lineRule="exact"/>
      </w:pPr>
      <w:r>
        <w:rPr>
          <w:rFonts w:ascii="UD デジタル 教科書体 NK-R" w:eastAsia="UD デジタル 教科書体 NK-R" w:hint="eastAsia"/>
          <w:color w:val="000000" w:themeColor="text1"/>
          <w:kern w:val="24"/>
          <w:sz w:val="22"/>
        </w:rPr>
        <w:t>〇　１月２５日　全体会議　　部会議論　⇒　とりまとめ　⇒　部会報告（1次案）</w:t>
      </w:r>
    </w:p>
    <w:p w14:paraId="2ED29C62" w14:textId="77777777" w:rsidR="00470E0D" w:rsidRDefault="00470E0D" w:rsidP="001625AF">
      <w:pPr>
        <w:pStyle w:val="a5"/>
        <w:spacing w:line="320" w:lineRule="exact"/>
        <w:rPr>
          <w:rFonts w:ascii="UD デジタル 教科書体 NK-R" w:eastAsia="UD デジタル 教科書体 NK-R"/>
          <w:color w:val="000000" w:themeColor="text1"/>
          <w:kern w:val="24"/>
          <w:sz w:val="22"/>
        </w:rPr>
      </w:pPr>
    </w:p>
    <w:p w14:paraId="7EF4683B" w14:textId="77777777" w:rsidR="00470E0D" w:rsidRDefault="001625AF" w:rsidP="001625AF">
      <w:pPr>
        <w:pStyle w:val="a5"/>
        <w:spacing w:line="320" w:lineRule="exact"/>
        <w:rPr>
          <w:rFonts w:ascii="UD デジタル 教科書体 NK-R" w:eastAsia="UD デジタル 教科書体 NK-R"/>
          <w:color w:val="000000" w:themeColor="text1"/>
          <w:kern w:val="24"/>
          <w:sz w:val="22"/>
        </w:rPr>
      </w:pPr>
      <w:r>
        <w:rPr>
          <w:rFonts w:ascii="UD デジタル 教科書体 NK-R" w:eastAsia="UD デジタル 教科書体 NK-R" w:hint="eastAsia"/>
          <w:color w:val="000000" w:themeColor="text1"/>
          <w:kern w:val="24"/>
          <w:sz w:val="22"/>
        </w:rPr>
        <w:t>〇　２月２２日　全体会議　　1次案の報告により全体議論</w:t>
      </w:r>
    </w:p>
    <w:p w14:paraId="53C67C7A" w14:textId="7E1E5999" w:rsidR="001625AF" w:rsidRDefault="001625AF" w:rsidP="00470E0D">
      <w:pPr>
        <w:pStyle w:val="a5"/>
        <w:spacing w:line="320" w:lineRule="exact"/>
        <w:ind w:firstLineChars="200" w:firstLine="440"/>
      </w:pPr>
      <w:r>
        <w:rPr>
          <w:rFonts w:ascii="UD デジタル 教科書体 NK-R" w:eastAsia="UD デジタル 教科書体 NK-R" w:hint="eastAsia"/>
          <w:color w:val="000000" w:themeColor="text1"/>
          <w:kern w:val="24"/>
          <w:sz w:val="22"/>
        </w:rPr>
        <w:t xml:space="preserve">　</w:t>
      </w:r>
      <w:r w:rsidR="00470E0D">
        <w:rPr>
          <w:rFonts w:ascii="UD デジタル 教科書体 NK-R" w:eastAsia="UD デジタル 教科書体 NK-R" w:hint="eastAsia"/>
          <w:color w:val="000000" w:themeColor="text1"/>
          <w:kern w:val="24"/>
          <w:sz w:val="22"/>
        </w:rPr>
        <w:t xml:space="preserve">　　　　　　　　　　　　　　　　　　　　　　　　　</w:t>
      </w:r>
      <w:r>
        <w:rPr>
          <w:rFonts w:ascii="UD デジタル 教科書体 NK-R" w:eastAsia="UD デジタル 教科書体 NK-R" w:hint="eastAsia"/>
          <w:color w:val="000000" w:themeColor="text1"/>
          <w:kern w:val="24"/>
          <w:sz w:val="22"/>
        </w:rPr>
        <w:t>⇒　とりまとめ　必要ならば再度部会議論へ</w:t>
      </w:r>
    </w:p>
    <w:p w14:paraId="00A2423F" w14:textId="252BC15A" w:rsidR="001625AF" w:rsidRDefault="001625AF" w:rsidP="001625AF">
      <w:pPr>
        <w:pStyle w:val="a5"/>
        <w:spacing w:line="320" w:lineRule="exact"/>
      </w:pPr>
      <w:r>
        <w:rPr>
          <w:rFonts w:ascii="UD デジタル 教科書体 NK-R" w:eastAsia="UD デジタル 教科書体 NK-R" w:hint="eastAsia"/>
          <w:color w:val="000000" w:themeColor="text1"/>
          <w:kern w:val="24"/>
          <w:sz w:val="22"/>
        </w:rPr>
        <w:t xml:space="preserve">〇　</w:t>
      </w:r>
      <w:r w:rsidR="00470E0D">
        <w:rPr>
          <w:rFonts w:ascii="UD デジタル 教科書体 NK-R" w:eastAsia="UD デジタル 教科書体 NK-R" w:hint="eastAsia"/>
          <w:color w:val="000000" w:themeColor="text1"/>
          <w:kern w:val="24"/>
          <w:sz w:val="22"/>
        </w:rPr>
        <w:t>３</w:t>
      </w:r>
      <w:r>
        <w:rPr>
          <w:rFonts w:ascii="UD デジタル 教科書体 NK-R" w:eastAsia="UD デジタル 教科書体 NK-R" w:hint="eastAsia"/>
          <w:color w:val="000000" w:themeColor="text1"/>
          <w:kern w:val="24"/>
          <w:sz w:val="22"/>
        </w:rPr>
        <w:t>月</w:t>
      </w:r>
      <w:r w:rsidR="00470E0D">
        <w:rPr>
          <w:rFonts w:ascii="UD デジタル 教科書体 NK-R" w:eastAsia="UD デジタル 教科書体 NK-R" w:hint="eastAsia"/>
          <w:color w:val="000000" w:themeColor="text1"/>
          <w:kern w:val="24"/>
          <w:sz w:val="22"/>
        </w:rPr>
        <w:t>２８</w:t>
      </w:r>
      <w:r>
        <w:rPr>
          <w:rFonts w:ascii="UD デジタル 教科書体 NK-R" w:eastAsia="UD デジタル 教科書体 NK-R" w:hint="eastAsia"/>
          <w:color w:val="000000" w:themeColor="text1"/>
          <w:kern w:val="24"/>
          <w:sz w:val="22"/>
        </w:rPr>
        <w:t>日　全体会議　　2月の全体会議を踏まえ、最終案提案　⇒　全体確認。</w:t>
      </w:r>
    </w:p>
    <w:p w14:paraId="0DE15A13" w14:textId="77777777" w:rsidR="00470E0D" w:rsidRDefault="001625AF" w:rsidP="001625AF">
      <w:pPr>
        <w:pStyle w:val="a5"/>
        <w:spacing w:line="320" w:lineRule="exact"/>
        <w:rPr>
          <w:rFonts w:ascii="UD デジタル 教科書体 NK-R" w:eastAsia="UD デジタル 教科書体 NK-R"/>
          <w:color w:val="000000" w:themeColor="text1"/>
          <w:kern w:val="24"/>
          <w:sz w:val="22"/>
        </w:rPr>
      </w:pPr>
      <w:r>
        <w:rPr>
          <w:rFonts w:ascii="UD デジタル 教科書体 NK-R" w:eastAsia="UD デジタル 教科書体 NK-R" w:hint="eastAsia"/>
          <w:color w:val="000000" w:themeColor="text1"/>
          <w:kern w:val="24"/>
          <w:sz w:val="22"/>
        </w:rPr>
        <w:t xml:space="preserve">　　　</w:t>
      </w:r>
    </w:p>
    <w:p w14:paraId="6BD409E8" w14:textId="2B178C00" w:rsidR="001625AF" w:rsidRDefault="001625AF" w:rsidP="00470E0D">
      <w:pPr>
        <w:pStyle w:val="a5"/>
        <w:spacing w:line="320" w:lineRule="exact"/>
        <w:ind w:firstLineChars="100" w:firstLine="220"/>
      </w:pPr>
      <w:r>
        <w:rPr>
          <w:rFonts w:ascii="UD デジタル 教科書体 NK-R" w:eastAsia="UD デジタル 教科書体 NK-R" w:hint="eastAsia"/>
          <w:color w:val="000000" w:themeColor="text1"/>
          <w:kern w:val="24"/>
          <w:sz w:val="22"/>
        </w:rPr>
        <w:t xml:space="preserve">※　</w:t>
      </w:r>
      <w:r w:rsidR="00470E0D">
        <w:rPr>
          <w:rFonts w:ascii="UD デジタル 教科書体 NK-R" w:eastAsia="UD デジタル 教科書体 NK-R" w:hint="eastAsia"/>
          <w:color w:val="000000" w:themeColor="text1"/>
          <w:kern w:val="24"/>
          <w:sz w:val="22"/>
        </w:rPr>
        <w:t>各</w:t>
      </w:r>
      <w:r>
        <w:rPr>
          <w:rFonts w:ascii="UD デジタル 教科書体 NK-R" w:eastAsia="UD デジタル 教科書体 NK-R" w:hint="eastAsia"/>
          <w:color w:val="000000" w:themeColor="text1"/>
          <w:kern w:val="24"/>
          <w:sz w:val="22"/>
        </w:rPr>
        <w:t>全体会議への提案は、役員会を経て実施する</w:t>
      </w:r>
    </w:p>
    <w:p w14:paraId="408CEAC4" w14:textId="757A3C33" w:rsidR="001625AF" w:rsidRDefault="001625AF" w:rsidP="001625AF">
      <w:pPr>
        <w:pStyle w:val="a5"/>
        <w:spacing w:line="320" w:lineRule="exact"/>
      </w:pPr>
      <w:r>
        <w:rPr>
          <w:rFonts w:ascii="UD デジタル 教科書体 NK-R" w:eastAsia="UD デジタル 教科書体 NK-R" w:hint="eastAsia"/>
          <w:color w:val="000000" w:themeColor="text1"/>
          <w:kern w:val="24"/>
          <w:sz w:val="22"/>
        </w:rPr>
        <w:lastRenderedPageBreak/>
        <w:t xml:space="preserve">　【ご意見・ご要望について】</w:t>
      </w:r>
    </w:p>
    <w:p w14:paraId="33810B09" w14:textId="77777777" w:rsidR="001625AF" w:rsidRPr="00470E0D" w:rsidRDefault="001625AF" w:rsidP="001625AF">
      <w:pPr>
        <w:pStyle w:val="a5"/>
        <w:spacing w:line="320" w:lineRule="exact"/>
        <w:rPr>
          <w:rFonts w:ascii="UD デジタル 教科書体 NK-R" w:eastAsia="UD デジタル 教科書体 NK-R"/>
          <w:color w:val="000000" w:themeColor="text1"/>
          <w:kern w:val="24"/>
          <w:sz w:val="22"/>
        </w:rPr>
      </w:pPr>
    </w:p>
    <w:p w14:paraId="79172C5A" w14:textId="3F657D34" w:rsidR="001625AF" w:rsidRDefault="001625AF" w:rsidP="001625AF">
      <w:pPr>
        <w:pStyle w:val="a5"/>
        <w:spacing w:line="320" w:lineRule="exact"/>
      </w:pPr>
      <w:r>
        <w:rPr>
          <w:rFonts w:ascii="UD デジタル 教科書体 NK-R" w:eastAsia="UD デジタル 教科書体 NK-R" w:hint="eastAsia"/>
          <w:color w:val="000000" w:themeColor="text1"/>
          <w:kern w:val="24"/>
          <w:sz w:val="22"/>
        </w:rPr>
        <w:t>《賀詞交歓会へ向けた取り組み》</w:t>
      </w:r>
    </w:p>
    <w:p w14:paraId="70E97FA2" w14:textId="77777777" w:rsidR="001625AF" w:rsidRDefault="001625AF" w:rsidP="001625AF">
      <w:pPr>
        <w:pStyle w:val="a5"/>
        <w:spacing w:line="320" w:lineRule="exact"/>
        <w:rPr>
          <w:rFonts w:ascii="UD デジタル 教科書体 NK-R" w:eastAsia="UD デジタル 教科書体 NK-R"/>
          <w:color w:val="000000" w:themeColor="text1"/>
          <w:kern w:val="24"/>
          <w:sz w:val="22"/>
        </w:rPr>
      </w:pPr>
    </w:p>
    <w:p w14:paraId="090D8005" w14:textId="5C71AFEE" w:rsidR="001625AF" w:rsidRDefault="001625AF" w:rsidP="001625AF">
      <w:pPr>
        <w:pStyle w:val="a5"/>
        <w:spacing w:line="320" w:lineRule="exact"/>
        <w:rPr>
          <w:sz w:val="22"/>
        </w:rPr>
      </w:pPr>
      <w:r>
        <w:rPr>
          <w:rFonts w:ascii="UD デジタル 教科書体 NK-R" w:eastAsia="UD デジタル 教科書体 NK-R" w:hint="eastAsia"/>
          <w:color w:val="000000" w:themeColor="text1"/>
          <w:kern w:val="24"/>
          <w:sz w:val="22"/>
        </w:rPr>
        <w:t>１．　発表事業者の選定にあたって</w:t>
      </w:r>
      <w:r w:rsidR="00470E0D">
        <w:rPr>
          <w:rFonts w:ascii="UD デジタル 教科書体 NK-R" w:eastAsia="UD デジタル 教科書体 NK-R" w:hint="eastAsia"/>
          <w:color w:val="000000" w:themeColor="text1"/>
          <w:kern w:val="24"/>
          <w:sz w:val="22"/>
        </w:rPr>
        <w:t>（学研企業と地元企業から、　アンケートの実施）</w:t>
      </w:r>
    </w:p>
    <w:p w14:paraId="235D4C7C" w14:textId="530CDCF7" w:rsidR="001625AF" w:rsidRDefault="00470E0D" w:rsidP="001625AF">
      <w:pPr>
        <w:pStyle w:val="a5"/>
        <w:spacing w:line="320" w:lineRule="exact"/>
        <w:rPr>
          <w:rFonts w:ascii="UD デジタル 教科書体 NK-R" w:eastAsia="UD デジタル 教科書体 NK-R"/>
          <w:color w:val="000000" w:themeColor="text1"/>
          <w:kern w:val="24"/>
          <w:sz w:val="22"/>
        </w:rPr>
      </w:pPr>
      <w:r>
        <w:rPr>
          <w:rFonts w:ascii="UD デジタル 教科書体 NK-R" w:eastAsia="UD デジタル 教科書体 NK-R" w:hint="eastAsia"/>
          <w:color w:val="000000" w:themeColor="text1"/>
          <w:kern w:val="24"/>
          <w:sz w:val="22"/>
        </w:rPr>
        <w:t xml:space="preserve">　　</w:t>
      </w:r>
    </w:p>
    <w:p w14:paraId="7792ABEC" w14:textId="77777777" w:rsidR="001625AF" w:rsidRDefault="001625AF" w:rsidP="001625AF">
      <w:pPr>
        <w:pStyle w:val="a5"/>
        <w:spacing w:line="320" w:lineRule="exact"/>
        <w:rPr>
          <w:rFonts w:ascii="UD デジタル 教科書体 NK-R" w:eastAsia="UD デジタル 教科書体 NK-R"/>
          <w:color w:val="000000" w:themeColor="text1"/>
          <w:kern w:val="24"/>
          <w:sz w:val="22"/>
        </w:rPr>
      </w:pPr>
    </w:p>
    <w:p w14:paraId="65F4F517" w14:textId="5B697886" w:rsidR="001625AF" w:rsidRDefault="001625AF" w:rsidP="001625AF">
      <w:pPr>
        <w:pStyle w:val="a5"/>
        <w:spacing w:line="320" w:lineRule="exact"/>
        <w:rPr>
          <w:sz w:val="22"/>
        </w:rPr>
      </w:pPr>
      <w:r>
        <w:rPr>
          <w:rFonts w:ascii="UD デジタル 教科書体 NK-R" w:eastAsia="UD デジタル 教科書体 NK-R" w:hint="eastAsia"/>
          <w:color w:val="000000" w:themeColor="text1"/>
          <w:kern w:val="24"/>
          <w:sz w:val="22"/>
        </w:rPr>
        <w:t>２．　発表内容の検討について</w:t>
      </w:r>
    </w:p>
    <w:p w14:paraId="5A2C6D31" w14:textId="77777777" w:rsidR="00470E0D" w:rsidRDefault="00470E0D" w:rsidP="001625AF">
      <w:pPr>
        <w:pStyle w:val="a5"/>
        <w:spacing w:line="320" w:lineRule="exact"/>
        <w:rPr>
          <w:rFonts w:ascii="UD デジタル 教科書体 NK-R" w:eastAsia="UD デジタル 教科書体 NK-R"/>
          <w:color w:val="000000" w:themeColor="text1"/>
          <w:kern w:val="24"/>
          <w:sz w:val="22"/>
        </w:rPr>
      </w:pPr>
    </w:p>
    <w:p w14:paraId="016B52D1" w14:textId="5F97B5F5" w:rsidR="001625AF" w:rsidRDefault="001625AF" w:rsidP="00470E0D">
      <w:pPr>
        <w:pStyle w:val="a5"/>
        <w:spacing w:line="320" w:lineRule="exact"/>
        <w:ind w:firstLineChars="100" w:firstLine="220"/>
      </w:pPr>
      <w:r>
        <w:rPr>
          <w:rFonts w:ascii="UD デジタル 教科書体 NK-R" w:eastAsia="UD デジタル 教科書体 NK-R" w:hint="eastAsia"/>
          <w:color w:val="000000" w:themeColor="text1"/>
          <w:kern w:val="24"/>
          <w:sz w:val="22"/>
        </w:rPr>
        <w:t xml:space="preserve">(1)　発表者による骨格の提案と確認　</w:t>
      </w:r>
    </w:p>
    <w:p w14:paraId="44F0A932" w14:textId="77777777" w:rsidR="00470E0D" w:rsidRDefault="00470E0D" w:rsidP="001625AF">
      <w:pPr>
        <w:pStyle w:val="a5"/>
        <w:spacing w:line="320" w:lineRule="exact"/>
        <w:rPr>
          <w:rFonts w:ascii="UD デジタル 教科書体 NK-R" w:eastAsia="UD デジタル 教科書体 NK-R"/>
          <w:color w:val="000000" w:themeColor="text1"/>
          <w:kern w:val="24"/>
          <w:sz w:val="22"/>
        </w:rPr>
      </w:pPr>
    </w:p>
    <w:p w14:paraId="4B733053" w14:textId="77777777" w:rsidR="00470E0D" w:rsidRDefault="00470E0D" w:rsidP="001625AF">
      <w:pPr>
        <w:pStyle w:val="a5"/>
        <w:spacing w:line="320" w:lineRule="exact"/>
        <w:rPr>
          <w:rFonts w:ascii="UD デジタル 教科書体 NK-R" w:eastAsia="UD デジタル 教科書体 NK-R"/>
          <w:color w:val="000000" w:themeColor="text1"/>
          <w:kern w:val="24"/>
          <w:sz w:val="22"/>
        </w:rPr>
      </w:pPr>
    </w:p>
    <w:p w14:paraId="0D54DF24" w14:textId="10771F19" w:rsidR="001625AF" w:rsidRDefault="001625AF" w:rsidP="00470E0D">
      <w:pPr>
        <w:pStyle w:val="a5"/>
        <w:spacing w:line="320" w:lineRule="exact"/>
        <w:ind w:firstLineChars="100" w:firstLine="220"/>
      </w:pPr>
      <w:r>
        <w:rPr>
          <w:rFonts w:ascii="UD デジタル 教科書体 NK-R" w:eastAsia="UD デジタル 教科書体 NK-R" w:hint="eastAsia"/>
          <w:color w:val="000000" w:themeColor="text1"/>
          <w:kern w:val="24"/>
          <w:sz w:val="22"/>
        </w:rPr>
        <w:t>(2)　骨格確認後の発表内容の検討・提案とブラッシュアップについて</w:t>
      </w:r>
    </w:p>
    <w:p w14:paraId="2785F164" w14:textId="77777777" w:rsidR="001625AF" w:rsidRDefault="001625AF" w:rsidP="001625AF">
      <w:pPr>
        <w:pStyle w:val="a5"/>
        <w:spacing w:line="320" w:lineRule="exact"/>
        <w:rPr>
          <w:rFonts w:ascii="UD デジタル 教科書体 NK-R" w:eastAsia="UD デジタル 教科書体 NK-R"/>
          <w:color w:val="000000" w:themeColor="text1"/>
          <w:kern w:val="24"/>
          <w:sz w:val="22"/>
        </w:rPr>
      </w:pPr>
    </w:p>
    <w:p w14:paraId="4C55743B" w14:textId="77777777" w:rsidR="00470E0D" w:rsidRDefault="00470E0D" w:rsidP="001625AF">
      <w:pPr>
        <w:pStyle w:val="a5"/>
        <w:spacing w:line="320" w:lineRule="exact"/>
        <w:rPr>
          <w:rFonts w:ascii="UD デジタル 教科書体 NK-R" w:eastAsia="UD デジタル 教科書体 NK-R"/>
          <w:color w:val="000000" w:themeColor="text1"/>
          <w:kern w:val="24"/>
          <w:sz w:val="22"/>
        </w:rPr>
      </w:pPr>
    </w:p>
    <w:p w14:paraId="0C0118F0" w14:textId="0522EA5F" w:rsidR="001625AF" w:rsidRDefault="001625AF" w:rsidP="001625AF">
      <w:pPr>
        <w:pStyle w:val="a5"/>
        <w:spacing w:line="320" w:lineRule="exact"/>
      </w:pPr>
      <w:r>
        <w:rPr>
          <w:rFonts w:ascii="UD デジタル 教科書体 NK-R" w:eastAsia="UD デジタル 教科書体 NK-R" w:hint="eastAsia"/>
          <w:color w:val="000000" w:themeColor="text1"/>
          <w:kern w:val="24"/>
          <w:sz w:val="22"/>
        </w:rPr>
        <w:t>３．　賀詞交歓会当日の状況について</w:t>
      </w:r>
    </w:p>
    <w:p w14:paraId="5D9A418F" w14:textId="77777777" w:rsidR="00470E0D" w:rsidRDefault="00470E0D" w:rsidP="001625AF">
      <w:pPr>
        <w:pStyle w:val="a5"/>
        <w:spacing w:line="320" w:lineRule="exact"/>
        <w:rPr>
          <w:rFonts w:ascii="UD デジタル 教科書体 NK-R" w:eastAsia="UD デジタル 教科書体 NK-R"/>
          <w:color w:val="000000" w:themeColor="text1"/>
          <w:kern w:val="24"/>
          <w:sz w:val="22"/>
        </w:rPr>
      </w:pPr>
    </w:p>
    <w:p w14:paraId="2126584A" w14:textId="7565CDEF" w:rsidR="001625AF" w:rsidRDefault="001625AF" w:rsidP="00470E0D">
      <w:pPr>
        <w:pStyle w:val="a5"/>
        <w:spacing w:line="320" w:lineRule="exact"/>
        <w:ind w:firstLineChars="100" w:firstLine="220"/>
        <w:rPr>
          <w:rFonts w:ascii="UD デジタル 教科書体 NK-R" w:eastAsia="UD デジタル 教科書体 NK-R"/>
          <w:color w:val="000000" w:themeColor="text1"/>
          <w:kern w:val="24"/>
          <w:sz w:val="22"/>
        </w:rPr>
      </w:pPr>
      <w:r>
        <w:rPr>
          <w:rFonts w:ascii="UD デジタル 教科書体 NK-R" w:eastAsia="UD デジタル 教科書体 NK-R" w:hint="eastAsia"/>
          <w:color w:val="000000" w:themeColor="text1"/>
          <w:kern w:val="24"/>
          <w:sz w:val="22"/>
        </w:rPr>
        <w:t>(１)　発表される３者の発表データの突合や修正・発表環境について</w:t>
      </w:r>
    </w:p>
    <w:p w14:paraId="72E5013C" w14:textId="77777777" w:rsidR="001625AF" w:rsidRDefault="001625AF" w:rsidP="001625AF">
      <w:pPr>
        <w:pStyle w:val="a5"/>
        <w:spacing w:line="320" w:lineRule="exact"/>
      </w:pPr>
    </w:p>
    <w:p w14:paraId="4510EDF8" w14:textId="77777777" w:rsidR="00470E0D" w:rsidRDefault="00470E0D" w:rsidP="001625AF">
      <w:pPr>
        <w:pStyle w:val="a5"/>
        <w:spacing w:line="320" w:lineRule="exact"/>
      </w:pPr>
    </w:p>
    <w:p w14:paraId="5715C757" w14:textId="566D3D07" w:rsidR="001625AF" w:rsidRDefault="001625AF" w:rsidP="00470E0D">
      <w:pPr>
        <w:pStyle w:val="a5"/>
        <w:spacing w:line="320" w:lineRule="exact"/>
        <w:ind w:firstLineChars="100" w:firstLine="220"/>
      </w:pPr>
      <w:r>
        <w:rPr>
          <w:rFonts w:ascii="UD デジタル 教科書体 NK-R" w:eastAsia="UD デジタル 教科書体 NK-R" w:hint="eastAsia"/>
          <w:color w:val="000000" w:themeColor="text1"/>
          <w:kern w:val="24"/>
          <w:sz w:val="22"/>
        </w:rPr>
        <w:t>(2)　リハーサルについて</w:t>
      </w:r>
    </w:p>
    <w:p w14:paraId="3D711B62" w14:textId="77777777" w:rsidR="001625AF" w:rsidRDefault="001625AF" w:rsidP="001625AF">
      <w:pPr>
        <w:pStyle w:val="a5"/>
        <w:spacing w:line="320" w:lineRule="exact"/>
        <w:rPr>
          <w:rFonts w:ascii="UD デジタル 教科書体 NK-R" w:eastAsia="UD デジタル 教科書体 NK-R"/>
          <w:color w:val="000000" w:themeColor="text1"/>
          <w:kern w:val="24"/>
          <w:sz w:val="22"/>
        </w:rPr>
      </w:pPr>
    </w:p>
    <w:p w14:paraId="7749F4E3" w14:textId="77777777" w:rsidR="00470E0D" w:rsidRDefault="00470E0D" w:rsidP="001625AF">
      <w:pPr>
        <w:pStyle w:val="a5"/>
        <w:spacing w:line="320" w:lineRule="exact"/>
        <w:rPr>
          <w:rFonts w:ascii="UD デジタル 教科書体 NK-R" w:eastAsia="UD デジタル 教科書体 NK-R"/>
          <w:color w:val="000000" w:themeColor="text1"/>
          <w:kern w:val="24"/>
          <w:sz w:val="22"/>
        </w:rPr>
      </w:pPr>
    </w:p>
    <w:p w14:paraId="798D3C7E" w14:textId="04DD6B7C" w:rsidR="001625AF" w:rsidRDefault="001625AF" w:rsidP="00470E0D">
      <w:pPr>
        <w:pStyle w:val="a5"/>
        <w:spacing w:line="320" w:lineRule="exact"/>
        <w:ind w:firstLineChars="100" w:firstLine="220"/>
      </w:pPr>
      <w:r>
        <w:rPr>
          <w:rFonts w:ascii="UD デジタル 教科書体 NK-R" w:eastAsia="UD デジタル 教科書体 NK-R" w:hint="eastAsia"/>
          <w:color w:val="000000" w:themeColor="text1"/>
          <w:kern w:val="24"/>
          <w:sz w:val="22"/>
        </w:rPr>
        <w:t>(3)　本会事業スケジュール内における企業発表の割りあて（順番）について</w:t>
      </w:r>
    </w:p>
    <w:p w14:paraId="704580CB" w14:textId="77777777" w:rsidR="001625AF" w:rsidRDefault="001625AF" w:rsidP="001625AF">
      <w:pPr>
        <w:pStyle w:val="a5"/>
        <w:spacing w:line="320" w:lineRule="exact"/>
        <w:rPr>
          <w:rFonts w:ascii="UD デジタル 教科書体 NK-R" w:eastAsia="UD デジタル 教科書体 NK-R"/>
          <w:color w:val="000000" w:themeColor="text1"/>
          <w:kern w:val="24"/>
          <w:sz w:val="22"/>
        </w:rPr>
      </w:pPr>
    </w:p>
    <w:p w14:paraId="42698C7E" w14:textId="77777777" w:rsidR="00470E0D" w:rsidRDefault="00470E0D" w:rsidP="001625AF">
      <w:pPr>
        <w:pStyle w:val="a5"/>
        <w:spacing w:line="320" w:lineRule="exact"/>
        <w:rPr>
          <w:rFonts w:ascii="UD デジタル 教科書体 NK-R" w:eastAsia="UD デジタル 教科書体 NK-R"/>
          <w:color w:val="000000" w:themeColor="text1"/>
          <w:kern w:val="24"/>
          <w:sz w:val="22"/>
        </w:rPr>
      </w:pPr>
    </w:p>
    <w:p w14:paraId="3A5694E0" w14:textId="3734664E" w:rsidR="001625AF" w:rsidRDefault="001625AF" w:rsidP="00470E0D">
      <w:pPr>
        <w:pStyle w:val="a5"/>
        <w:spacing w:line="320" w:lineRule="exact"/>
        <w:ind w:firstLineChars="100" w:firstLine="220"/>
      </w:pPr>
      <w:r>
        <w:rPr>
          <w:rFonts w:ascii="UD デジタル 教科書体 NK-R" w:eastAsia="UD デジタル 教科書体 NK-R" w:hint="eastAsia"/>
          <w:color w:val="000000" w:themeColor="text1"/>
          <w:kern w:val="24"/>
          <w:sz w:val="22"/>
        </w:rPr>
        <w:t>(4)　発表３者の流れ（転換）について</w:t>
      </w:r>
    </w:p>
    <w:p w14:paraId="62943378" w14:textId="77777777" w:rsidR="001625AF" w:rsidRDefault="001625AF" w:rsidP="001625AF">
      <w:pPr>
        <w:pStyle w:val="a5"/>
        <w:spacing w:line="320" w:lineRule="exact"/>
        <w:rPr>
          <w:rFonts w:ascii="UD デジタル 教科書体 NK-R" w:eastAsia="UD デジタル 教科書体 NK-R"/>
          <w:color w:val="000000" w:themeColor="text1"/>
          <w:kern w:val="24"/>
          <w:sz w:val="22"/>
        </w:rPr>
      </w:pPr>
    </w:p>
    <w:p w14:paraId="269A2CD1" w14:textId="356AF05F" w:rsidR="001625AF" w:rsidRDefault="001625AF" w:rsidP="001625AF">
      <w:pPr>
        <w:pStyle w:val="a5"/>
        <w:spacing w:line="320" w:lineRule="exact"/>
      </w:pPr>
      <w:r>
        <w:rPr>
          <w:rFonts w:ascii="UD デジタル 教科書体 NK-R" w:eastAsia="UD デジタル 教科書体 NK-R" w:hint="eastAsia"/>
          <w:color w:val="000000" w:themeColor="text1"/>
          <w:kern w:val="24"/>
          <w:sz w:val="22"/>
        </w:rPr>
        <w:t>４．　全体的に</w:t>
      </w:r>
    </w:p>
    <w:p w14:paraId="6DC9D977" w14:textId="77777777" w:rsidR="00470E0D" w:rsidRDefault="00470E0D" w:rsidP="001625AF">
      <w:pPr>
        <w:pStyle w:val="a5"/>
        <w:spacing w:line="320" w:lineRule="exact"/>
        <w:rPr>
          <w:rFonts w:ascii="UD デジタル 教科書体 NK-R" w:eastAsia="UD デジタル 教科書体 NK-R"/>
          <w:color w:val="000000" w:themeColor="text1"/>
          <w:kern w:val="24"/>
          <w:sz w:val="22"/>
        </w:rPr>
      </w:pPr>
    </w:p>
    <w:p w14:paraId="03B626CB" w14:textId="01D1EEFC" w:rsidR="001625AF" w:rsidRDefault="001625AF" w:rsidP="001625AF">
      <w:pPr>
        <w:pStyle w:val="a5"/>
        <w:spacing w:line="320" w:lineRule="exact"/>
      </w:pPr>
      <w:r>
        <w:rPr>
          <w:rFonts w:ascii="UD デジタル 教科書体 NK-R" w:eastAsia="UD デジタル 教科書体 NK-R" w:hint="eastAsia"/>
          <w:color w:val="000000" w:themeColor="text1"/>
          <w:kern w:val="24"/>
          <w:sz w:val="22"/>
        </w:rPr>
        <w:t>(１)　準備活動について</w:t>
      </w:r>
    </w:p>
    <w:p w14:paraId="250D3620" w14:textId="77777777" w:rsidR="00470E0D" w:rsidRDefault="00470E0D" w:rsidP="001625AF">
      <w:pPr>
        <w:pStyle w:val="a5"/>
        <w:spacing w:line="320" w:lineRule="exact"/>
        <w:rPr>
          <w:rFonts w:ascii="UD デジタル 教科書体 NK-R" w:eastAsia="UD デジタル 教科書体 NK-R"/>
          <w:color w:val="000000" w:themeColor="text1"/>
          <w:kern w:val="24"/>
          <w:sz w:val="22"/>
        </w:rPr>
      </w:pPr>
    </w:p>
    <w:p w14:paraId="2E974B81" w14:textId="77777777" w:rsidR="00470E0D" w:rsidRDefault="00470E0D" w:rsidP="001625AF">
      <w:pPr>
        <w:pStyle w:val="a5"/>
        <w:spacing w:line="320" w:lineRule="exact"/>
        <w:rPr>
          <w:rFonts w:ascii="UD デジタル 教科書体 NK-R" w:eastAsia="UD デジタル 教科書体 NK-R"/>
          <w:color w:val="000000" w:themeColor="text1"/>
          <w:kern w:val="24"/>
          <w:sz w:val="22"/>
        </w:rPr>
      </w:pPr>
    </w:p>
    <w:p w14:paraId="7DFAFD8E" w14:textId="73A8929B" w:rsidR="001625AF" w:rsidRDefault="001625AF" w:rsidP="001625AF">
      <w:pPr>
        <w:pStyle w:val="a5"/>
        <w:spacing w:line="320" w:lineRule="exact"/>
      </w:pPr>
      <w:r>
        <w:rPr>
          <w:rFonts w:ascii="UD デジタル 教科書体 NK-R" w:eastAsia="UD デジタル 教科書体 NK-R" w:hint="eastAsia"/>
          <w:color w:val="000000" w:themeColor="text1"/>
          <w:kern w:val="24"/>
          <w:sz w:val="22"/>
        </w:rPr>
        <w:t>(2)　賀詞交歓当日の状況について</w:t>
      </w:r>
    </w:p>
    <w:p w14:paraId="30C48398" w14:textId="77777777" w:rsidR="00470E0D" w:rsidRDefault="00470E0D" w:rsidP="001625AF">
      <w:pPr>
        <w:pStyle w:val="a5"/>
        <w:spacing w:line="300" w:lineRule="exact"/>
        <w:rPr>
          <w:rFonts w:ascii="UD デジタル 教科書体 NK-R" w:eastAsia="UD デジタル 教科書体 NK-R"/>
          <w:color w:val="000000" w:themeColor="text1"/>
          <w:kern w:val="24"/>
          <w:sz w:val="22"/>
        </w:rPr>
      </w:pPr>
    </w:p>
    <w:p w14:paraId="776B345B" w14:textId="77777777" w:rsidR="00470E0D" w:rsidRDefault="00470E0D" w:rsidP="001625AF">
      <w:pPr>
        <w:pStyle w:val="a5"/>
        <w:spacing w:line="300" w:lineRule="exact"/>
        <w:rPr>
          <w:rFonts w:ascii="UD デジタル 教科書体 NK-R" w:eastAsia="UD デジタル 教科書体 NK-R"/>
          <w:color w:val="000000" w:themeColor="text1"/>
          <w:kern w:val="24"/>
          <w:sz w:val="22"/>
        </w:rPr>
      </w:pPr>
    </w:p>
    <w:p w14:paraId="20DE1930" w14:textId="06E2402C" w:rsidR="001625AF" w:rsidRDefault="001625AF" w:rsidP="001625AF">
      <w:pPr>
        <w:pStyle w:val="a5"/>
        <w:spacing w:line="300" w:lineRule="exact"/>
        <w:rPr>
          <w:rFonts w:ascii="UD デジタル 教科書体 NK-R" w:eastAsia="UD デジタル 教科書体 NK-R"/>
          <w:color w:val="000000" w:themeColor="text1"/>
          <w:kern w:val="24"/>
          <w:sz w:val="22"/>
        </w:rPr>
      </w:pPr>
      <w:r>
        <w:rPr>
          <w:rFonts w:ascii="UD デジタル 教科書体 NK-R" w:eastAsia="UD デジタル 教科書体 NK-R" w:hint="eastAsia"/>
          <w:color w:val="000000" w:themeColor="text1"/>
          <w:kern w:val="24"/>
          <w:sz w:val="22"/>
        </w:rPr>
        <w:t>(3)　次年度に、引き継ぐもの。　また次年度の課題について</w:t>
      </w:r>
    </w:p>
    <w:p w14:paraId="26009170" w14:textId="77777777" w:rsidR="00470E0D" w:rsidRDefault="00470E0D" w:rsidP="001625AF">
      <w:pPr>
        <w:pStyle w:val="a5"/>
        <w:spacing w:line="300" w:lineRule="exact"/>
        <w:rPr>
          <w:rFonts w:ascii="UD デジタル 教科書体 NK-R" w:eastAsia="UD デジタル 教科書体 NK-R"/>
          <w:color w:val="000000" w:themeColor="text1"/>
          <w:kern w:val="24"/>
          <w:sz w:val="22"/>
        </w:rPr>
      </w:pPr>
    </w:p>
    <w:p w14:paraId="19C886A5" w14:textId="77777777" w:rsidR="00470E0D" w:rsidRDefault="00470E0D" w:rsidP="001625AF">
      <w:pPr>
        <w:pStyle w:val="a5"/>
        <w:spacing w:line="300" w:lineRule="exact"/>
        <w:rPr>
          <w:rFonts w:ascii="UD デジタル 教科書体 NK-R" w:eastAsia="UD デジタル 教科書体 NK-R"/>
          <w:color w:val="000000" w:themeColor="text1"/>
          <w:kern w:val="24"/>
          <w:sz w:val="22"/>
        </w:rPr>
      </w:pPr>
    </w:p>
    <w:p w14:paraId="2A888C63" w14:textId="66C474FA" w:rsidR="00470E0D" w:rsidRDefault="00470E0D" w:rsidP="001625AF">
      <w:pPr>
        <w:pStyle w:val="a5"/>
        <w:spacing w:line="300" w:lineRule="exact"/>
        <w:rPr>
          <w:rFonts w:ascii="UD デジタル 教科書体 NK-R" w:eastAsia="UD デジタル 教科書体 NK-R"/>
          <w:color w:val="000000" w:themeColor="text1"/>
          <w:kern w:val="24"/>
          <w:sz w:val="22"/>
        </w:rPr>
      </w:pPr>
      <w:r>
        <w:rPr>
          <w:rFonts w:ascii="UD デジタル 教科書体 NK-R" w:eastAsia="UD デジタル 教科書体 NK-R" w:hint="eastAsia"/>
          <w:color w:val="000000" w:themeColor="text1"/>
          <w:kern w:val="24"/>
          <w:sz w:val="22"/>
        </w:rPr>
        <w:t>5</w:t>
      </w:r>
      <w:r>
        <w:rPr>
          <w:rFonts w:ascii="UD デジタル 教科書体 NK-R" w:eastAsia="UD デジタル 教科書体 NK-R"/>
          <w:color w:val="000000" w:themeColor="text1"/>
          <w:kern w:val="24"/>
          <w:sz w:val="22"/>
        </w:rPr>
        <w:t>.</w:t>
      </w:r>
      <w:r>
        <w:rPr>
          <w:rFonts w:ascii="UD デジタル 教科書体 NK-R" w:eastAsia="UD デジタル 教科書体 NK-R" w:hint="eastAsia"/>
          <w:color w:val="000000" w:themeColor="text1"/>
          <w:kern w:val="24"/>
          <w:sz w:val="22"/>
        </w:rPr>
        <w:t xml:space="preserve"> その他</w:t>
      </w:r>
    </w:p>
    <w:p w14:paraId="011D5B18" w14:textId="77777777" w:rsidR="00470E0D" w:rsidRDefault="00470E0D" w:rsidP="001625AF">
      <w:pPr>
        <w:pStyle w:val="a5"/>
        <w:spacing w:line="300" w:lineRule="exact"/>
        <w:rPr>
          <w:rFonts w:ascii="UD デジタル 教科書体 NK-R" w:eastAsia="UD デジタル 教科書体 NK-R"/>
          <w:color w:val="000000" w:themeColor="text1"/>
          <w:kern w:val="24"/>
          <w:sz w:val="22"/>
        </w:rPr>
      </w:pPr>
    </w:p>
    <w:p w14:paraId="4BB18847" w14:textId="77777777" w:rsidR="00470E0D" w:rsidRDefault="00470E0D" w:rsidP="001625AF">
      <w:pPr>
        <w:pStyle w:val="a5"/>
        <w:spacing w:line="300" w:lineRule="exact"/>
        <w:rPr>
          <w:rFonts w:ascii="UD デジタル 教科書体 NK-R" w:eastAsia="UD デジタル 教科書体 NK-R"/>
          <w:color w:val="000000" w:themeColor="text1"/>
          <w:kern w:val="24"/>
          <w:sz w:val="22"/>
        </w:rPr>
      </w:pPr>
    </w:p>
    <w:p w14:paraId="30334ED9" w14:textId="62C21461" w:rsidR="00470E0D" w:rsidRDefault="00470E0D" w:rsidP="00470E0D">
      <w:pPr>
        <w:pStyle w:val="a5"/>
        <w:spacing w:line="300" w:lineRule="exact"/>
        <w:jc w:val="right"/>
        <w:rPr>
          <w:rFonts w:ascii="UD デジタル 教科書体 NK-R" w:eastAsia="UD デジタル 教科書体 NK-R"/>
          <w:color w:val="000000" w:themeColor="text1"/>
          <w:kern w:val="24"/>
          <w:sz w:val="22"/>
        </w:rPr>
      </w:pPr>
      <w:r>
        <w:rPr>
          <w:rFonts w:ascii="UD デジタル 教科書体 NK-R" w:eastAsia="UD デジタル 教科書体 NK-R" w:hint="eastAsia"/>
          <w:color w:val="000000" w:themeColor="text1"/>
          <w:kern w:val="24"/>
          <w:sz w:val="22"/>
        </w:rPr>
        <w:t>ありがとうございます。</w:t>
      </w:r>
    </w:p>
    <w:p w14:paraId="179403D1" w14:textId="4F12A686" w:rsidR="00470E0D" w:rsidRDefault="00470E0D" w:rsidP="00470E0D">
      <w:pPr>
        <w:pStyle w:val="a5"/>
        <w:spacing w:line="300" w:lineRule="exact"/>
        <w:jc w:val="right"/>
        <w:rPr>
          <w:rFonts w:ascii="UD デジタル 教科書体 NK-R" w:eastAsia="UD デジタル 教科書体 NK-R"/>
          <w:color w:val="000000" w:themeColor="text1"/>
          <w:kern w:val="24"/>
          <w:sz w:val="22"/>
        </w:rPr>
      </w:pPr>
      <w:r>
        <w:rPr>
          <w:rFonts w:ascii="UD デジタル 教科書体 NK-R" w:eastAsia="UD デジタル 教科書体 NK-R"/>
          <w:noProof/>
          <w:color w:val="000000" w:themeColor="text1"/>
          <w:kern w:val="24"/>
          <w:sz w:val="22"/>
        </w:rPr>
        <w:lastRenderedPageBreak/>
        <w:drawing>
          <wp:anchor distT="0" distB="0" distL="114300" distR="114300" simplePos="0" relativeHeight="251662336" behindDoc="1" locked="0" layoutInCell="1" allowOverlap="1" wp14:anchorId="36881855" wp14:editId="53780BAD">
            <wp:simplePos x="0" y="0"/>
            <wp:positionH relativeFrom="margin">
              <wp:align>center</wp:align>
            </wp:positionH>
            <wp:positionV relativeFrom="paragraph">
              <wp:posOffset>-257175</wp:posOffset>
            </wp:positionV>
            <wp:extent cx="6303645" cy="9742170"/>
            <wp:effectExtent l="0" t="0" r="0" b="0"/>
            <wp:wrapNone/>
            <wp:docPr id="297570922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645" cy="974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08433F" w14:textId="7EB05DFD" w:rsidR="00470E0D" w:rsidRDefault="00470E0D" w:rsidP="00470E0D">
      <w:pPr>
        <w:pStyle w:val="a5"/>
        <w:spacing w:line="300" w:lineRule="exact"/>
        <w:jc w:val="right"/>
        <w:rPr>
          <w:rFonts w:ascii="UD デジタル 教科書体 NK-R" w:eastAsia="UD デジタル 教科書体 NK-R"/>
          <w:color w:val="000000" w:themeColor="text1"/>
          <w:kern w:val="24"/>
          <w:sz w:val="22"/>
        </w:rPr>
      </w:pPr>
    </w:p>
    <w:p w14:paraId="1A5C77D1" w14:textId="140C0BA5" w:rsidR="00470E0D" w:rsidRPr="00470E0D" w:rsidRDefault="00470E0D" w:rsidP="00470E0D">
      <w:pPr>
        <w:pStyle w:val="a5"/>
        <w:spacing w:line="300" w:lineRule="exact"/>
        <w:jc w:val="right"/>
        <w:rPr>
          <w:rFonts w:ascii="UD デジタル 教科書体 NK-R" w:eastAsia="UD デジタル 教科書体 NK-R"/>
          <w:color w:val="000000" w:themeColor="text1"/>
          <w:kern w:val="24"/>
          <w:sz w:val="22"/>
        </w:rPr>
      </w:pPr>
    </w:p>
    <w:sectPr w:rsidR="00470E0D" w:rsidRPr="00470E0D" w:rsidSect="000840C9">
      <w:pgSz w:w="11906" w:h="16838" w:code="9"/>
      <w:pgMar w:top="1701" w:right="1701" w:bottom="1418" w:left="1701" w:header="851" w:footer="992" w:gutter="0"/>
      <w:cols w:space="425"/>
      <w:docGrid w:type="lines" w:linePitch="3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91C67"/>
    <w:multiLevelType w:val="hybridMultilevel"/>
    <w:tmpl w:val="B0E821F4"/>
    <w:lvl w:ilvl="0" w:tplc="DCF07C5A">
      <w:start w:val="1"/>
      <w:numFmt w:val="decimalFullWidth2"/>
      <w:lvlText w:val="%1."/>
      <w:lvlJc w:val="left"/>
      <w:pPr>
        <w:tabs>
          <w:tab w:val="num" w:pos="720"/>
        </w:tabs>
        <w:ind w:left="720" w:hanging="360"/>
      </w:pPr>
    </w:lvl>
    <w:lvl w:ilvl="1" w:tplc="05B8B868" w:tentative="1">
      <w:start w:val="1"/>
      <w:numFmt w:val="decimalFullWidth2"/>
      <w:lvlText w:val="%2."/>
      <w:lvlJc w:val="left"/>
      <w:pPr>
        <w:tabs>
          <w:tab w:val="num" w:pos="1440"/>
        </w:tabs>
        <w:ind w:left="1440" w:hanging="360"/>
      </w:pPr>
    </w:lvl>
    <w:lvl w:ilvl="2" w:tplc="E47ACF62" w:tentative="1">
      <w:start w:val="1"/>
      <w:numFmt w:val="decimalFullWidth2"/>
      <w:lvlText w:val="%3."/>
      <w:lvlJc w:val="left"/>
      <w:pPr>
        <w:tabs>
          <w:tab w:val="num" w:pos="2160"/>
        </w:tabs>
        <w:ind w:left="2160" w:hanging="360"/>
      </w:pPr>
    </w:lvl>
    <w:lvl w:ilvl="3" w:tplc="946445E0" w:tentative="1">
      <w:start w:val="1"/>
      <w:numFmt w:val="decimalFullWidth2"/>
      <w:lvlText w:val="%4."/>
      <w:lvlJc w:val="left"/>
      <w:pPr>
        <w:tabs>
          <w:tab w:val="num" w:pos="2880"/>
        </w:tabs>
        <w:ind w:left="2880" w:hanging="360"/>
      </w:pPr>
    </w:lvl>
    <w:lvl w:ilvl="4" w:tplc="1B0C2562" w:tentative="1">
      <w:start w:val="1"/>
      <w:numFmt w:val="decimalFullWidth2"/>
      <w:lvlText w:val="%5."/>
      <w:lvlJc w:val="left"/>
      <w:pPr>
        <w:tabs>
          <w:tab w:val="num" w:pos="3600"/>
        </w:tabs>
        <w:ind w:left="3600" w:hanging="360"/>
      </w:pPr>
    </w:lvl>
    <w:lvl w:ilvl="5" w:tplc="6B54EF4A" w:tentative="1">
      <w:start w:val="1"/>
      <w:numFmt w:val="decimalFullWidth2"/>
      <w:lvlText w:val="%6."/>
      <w:lvlJc w:val="left"/>
      <w:pPr>
        <w:tabs>
          <w:tab w:val="num" w:pos="4320"/>
        </w:tabs>
        <w:ind w:left="4320" w:hanging="360"/>
      </w:pPr>
    </w:lvl>
    <w:lvl w:ilvl="6" w:tplc="69DA2D04" w:tentative="1">
      <w:start w:val="1"/>
      <w:numFmt w:val="decimalFullWidth2"/>
      <w:lvlText w:val="%7."/>
      <w:lvlJc w:val="left"/>
      <w:pPr>
        <w:tabs>
          <w:tab w:val="num" w:pos="5040"/>
        </w:tabs>
        <w:ind w:left="5040" w:hanging="360"/>
      </w:pPr>
    </w:lvl>
    <w:lvl w:ilvl="7" w:tplc="5EBE2A5C" w:tentative="1">
      <w:start w:val="1"/>
      <w:numFmt w:val="decimalFullWidth2"/>
      <w:lvlText w:val="%8."/>
      <w:lvlJc w:val="left"/>
      <w:pPr>
        <w:tabs>
          <w:tab w:val="num" w:pos="5760"/>
        </w:tabs>
        <w:ind w:left="5760" w:hanging="360"/>
      </w:pPr>
    </w:lvl>
    <w:lvl w:ilvl="8" w:tplc="6D0490DE" w:tentative="1">
      <w:start w:val="1"/>
      <w:numFmt w:val="decimalFullWidth2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C82C61"/>
    <w:multiLevelType w:val="hybridMultilevel"/>
    <w:tmpl w:val="21E25146"/>
    <w:lvl w:ilvl="0" w:tplc="8D28A568">
      <w:start w:val="1"/>
      <w:numFmt w:val="decimalFullWidth"/>
      <w:lvlText w:val="%1．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35230824">
    <w:abstractNumId w:val="0"/>
  </w:num>
  <w:num w:numId="2" w16cid:durableId="233705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5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1DC"/>
    <w:rsid w:val="000840C9"/>
    <w:rsid w:val="000C31DC"/>
    <w:rsid w:val="001625AF"/>
    <w:rsid w:val="001D07F1"/>
    <w:rsid w:val="00470E0D"/>
    <w:rsid w:val="004A654E"/>
    <w:rsid w:val="009E78B9"/>
    <w:rsid w:val="00A42776"/>
    <w:rsid w:val="00DC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175A74"/>
  <w15:chartTrackingRefBased/>
  <w15:docId w15:val="{456D5D83-9D49-46D4-810E-875BAB712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625A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1625A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625AF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No Spacing"/>
    <w:uiPriority w:val="1"/>
    <w:qFormat/>
    <w:rsid w:val="001625AF"/>
    <w:pPr>
      <w:widowControl w:val="0"/>
      <w:jc w:val="both"/>
    </w:pPr>
  </w:style>
  <w:style w:type="character" w:styleId="a6">
    <w:name w:val="Unresolved Mention"/>
    <w:basedOn w:val="a0"/>
    <w:uiPriority w:val="99"/>
    <w:semiHidden/>
    <w:unhideWhenUsed/>
    <w:rsid w:val="001625AF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1625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5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045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40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tdkobay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正 小林</dc:creator>
  <cp:keywords/>
  <dc:description/>
  <cp:lastModifiedBy>絹子 富田</cp:lastModifiedBy>
  <cp:revision>2</cp:revision>
  <dcterms:created xsi:type="dcterms:W3CDTF">2024-01-12T03:50:00Z</dcterms:created>
  <dcterms:modified xsi:type="dcterms:W3CDTF">2024-01-12T03:50:00Z</dcterms:modified>
</cp:coreProperties>
</file>